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2F" w:rsidRDefault="00CD122F" w:rsidP="00CD122F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Стоимость обучения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</w:p>
    <w:p w:rsidR="00CD122F" w:rsidRDefault="00CD122F" w:rsidP="00CD122F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Абаканские филиалы: 21 000 руб.  + расходы на  ГСМ (5500руб)</w:t>
      </w:r>
    </w:p>
    <w:p w:rsidR="00CD122F" w:rsidRDefault="00CD122F" w:rsidP="00CD122F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Черногорский филиал: 18 000 руб. + расходы на ГСМ (6000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руб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CD122F" w:rsidRDefault="00CD122F" w:rsidP="00CD122F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D122F" w:rsidRDefault="00CD122F" w:rsidP="00CD122F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Мы предлагаем различные варианты и формы оплаты за обучение в автошколе (наличный, безналичный расчеты, рассрочка платежа, обучение  в кредит)</w:t>
      </w:r>
      <w:proofErr w:type="gramEnd"/>
    </w:p>
    <w:p w:rsidR="00CD122F" w:rsidRDefault="00CD122F" w:rsidP="00CD122F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Дополнительные услуги:</w:t>
      </w:r>
    </w:p>
    <w:p w:rsidR="00CD122F" w:rsidRDefault="00CD122F" w:rsidP="00CD122F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Дополнительное занятие с инструктором по вождению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color w:val="000000"/>
          <w:sz w:val="18"/>
          <w:szCs w:val="18"/>
        </w:rPr>
        <w:t>2 учебных часа) - 700 рублей</w:t>
      </w:r>
    </w:p>
    <w:p w:rsidR="00CD122F" w:rsidRDefault="00CD122F" w:rsidP="00CD122F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Отработка кандидатами в водители экзаменационных маршрутов в г. Абакане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.Ч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ерногорске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- 700 рублей.</w:t>
      </w:r>
    </w:p>
    <w:p w:rsidR="00CD122F" w:rsidRDefault="00CD122F" w:rsidP="00CD122F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Повышение (восстановление) навыков вождения водителей, не имеющих достаточного опыта вождения.</w:t>
      </w:r>
    </w:p>
    <w:p w:rsidR="00CD122F" w:rsidRDefault="00CD122F" w:rsidP="00CD122F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577FC" w:rsidRDefault="00A577FC"/>
    <w:sectPr w:rsidR="00A577FC" w:rsidSect="00C215AC">
      <w:pgSz w:w="11905" w:h="16838"/>
      <w:pgMar w:top="1134" w:right="1701" w:bottom="1134" w:left="850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CD122F"/>
    <w:rsid w:val="00412719"/>
    <w:rsid w:val="004C1305"/>
    <w:rsid w:val="00855EFC"/>
    <w:rsid w:val="00A577FC"/>
    <w:rsid w:val="00C215AC"/>
    <w:rsid w:val="00CD122F"/>
    <w:rsid w:val="00DB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2019-01-24T07:50:00Z</dcterms:created>
  <dcterms:modified xsi:type="dcterms:W3CDTF">2019-01-24T07:50:00Z</dcterms:modified>
</cp:coreProperties>
</file>